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02" w:rsidRPr="00BA47F3" w:rsidRDefault="00121702" w:rsidP="00121702">
      <w:pPr>
        <w:spacing w:after="160" w:line="259" w:lineRule="auto"/>
        <w:ind w:left="36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A47F3">
        <w:rPr>
          <w:rFonts w:asciiTheme="majorHAnsi" w:hAnsiTheme="majorHAnsi" w:cstheme="majorHAnsi"/>
          <w:b/>
          <w:sz w:val="22"/>
          <w:szCs w:val="22"/>
        </w:rPr>
        <w:t>Klauzula informacyjna dla osób upoważnionych do odbioru dziecka</w:t>
      </w:r>
    </w:p>
    <w:p w:rsidR="00D63947" w:rsidRDefault="00D63947" w:rsidP="00D63947">
      <w:pPr>
        <w:pStyle w:val="Akapitzlist"/>
        <w:numPr>
          <w:ilvl w:val="3"/>
          <w:numId w:val="3"/>
        </w:numPr>
        <w:spacing w:line="256" w:lineRule="auto"/>
        <w:ind w:left="426" w:hanging="284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Administratorem Państwa danych osobowych jest </w:t>
      </w:r>
      <w:r>
        <w:rPr>
          <w:rFonts w:asciiTheme="majorHAnsi" w:hAnsiTheme="majorHAnsi" w:cstheme="majorHAnsi"/>
          <w:color w:val="000000"/>
          <w:sz w:val="22"/>
          <w:szCs w:val="22"/>
        </w:rPr>
        <w:t>Szkoła Podstawowa nr 10  w Szczecinie</w:t>
      </w:r>
      <w:r>
        <w:rPr>
          <w:rFonts w:asciiTheme="majorHAnsi" w:hAnsiTheme="majorHAnsi" w:cstheme="majorHAnsi"/>
          <w:sz w:val="22"/>
          <w:szCs w:val="22"/>
        </w:rPr>
        <w:t xml:space="preserve">. Z Administratorem można skontaktować się listownie: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ul. K. Królewicza 63, 71-551 Szczecin, e-mailowo: </w:t>
      </w:r>
      <w:hyperlink r:id="rId5" w:history="1">
        <w:r>
          <w:rPr>
            <w:rStyle w:val="Hipercze"/>
            <w:rFonts w:asciiTheme="majorHAnsi" w:hAnsiTheme="majorHAnsi" w:cstheme="majorHAnsi"/>
            <w:sz w:val="22"/>
            <w:szCs w:val="22"/>
          </w:rPr>
          <w:t>sp10@miasto.szczecin.pl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>oraz telefonicznie: + 48 91 45 00 918</w:t>
      </w:r>
      <w:r>
        <w:rPr>
          <w:rFonts w:asciiTheme="majorHAnsi" w:hAnsiTheme="majorHAnsi" w:cstheme="majorHAnsi"/>
          <w:b/>
          <w:bCs/>
          <w:color w:val="FF0000"/>
          <w:sz w:val="22"/>
          <w:szCs w:val="22"/>
        </w:rPr>
        <w:t>.</w:t>
      </w:r>
    </w:p>
    <w:p w:rsidR="00121702" w:rsidRPr="00BA47F3" w:rsidRDefault="00121702" w:rsidP="00121702">
      <w:pPr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 xml:space="preserve">Z Inspektorem Ochrony Danych </w:t>
      </w:r>
      <w:r w:rsidR="007E11F6">
        <w:rPr>
          <w:rFonts w:asciiTheme="majorHAnsi" w:hAnsiTheme="majorHAnsi" w:cstheme="majorHAnsi"/>
          <w:sz w:val="22"/>
          <w:szCs w:val="22"/>
        </w:rPr>
        <w:t xml:space="preserve">oraz jego zastępcą </w:t>
      </w:r>
      <w:r w:rsidRPr="00BA47F3">
        <w:rPr>
          <w:rFonts w:asciiTheme="majorHAnsi" w:hAnsiTheme="majorHAnsi" w:cstheme="majorHAnsi"/>
          <w:sz w:val="22"/>
          <w:szCs w:val="22"/>
        </w:rPr>
        <w:t>można się skontaktować e-mailowo: iod@spnt.pl oraz telefonicznie: +48 91 85 22 093.</w:t>
      </w:r>
    </w:p>
    <w:p w:rsidR="00121702" w:rsidRPr="00BA47F3" w:rsidRDefault="00121702" w:rsidP="00121702">
      <w:pPr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>Dane osobowe są przetwarzane na podstawie art. 6 ust. 1 lit. e RODO w zw. z art. 68 ust. 1 pkt 6 ustawy z dnia 14 grudnia 2016 r. - Prawo oświatowe.</w:t>
      </w:r>
    </w:p>
    <w:p w:rsidR="00121702" w:rsidRPr="00BA47F3" w:rsidRDefault="00121702" w:rsidP="00121702">
      <w:pPr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>Celem przetwarzania jest zapewnienia bezpieczeństwa dzieci i zweryfikowanie tożsamości osoby odb</w:t>
      </w:r>
      <w:r w:rsidR="003B1B3A">
        <w:rPr>
          <w:rFonts w:asciiTheme="majorHAnsi" w:hAnsiTheme="majorHAnsi" w:cstheme="majorHAnsi"/>
          <w:sz w:val="22"/>
          <w:szCs w:val="22"/>
        </w:rPr>
        <w:t xml:space="preserve">ierającej dziecko ze </w:t>
      </w:r>
      <w:r w:rsidRPr="00BA47F3">
        <w:rPr>
          <w:rFonts w:asciiTheme="majorHAnsi" w:hAnsiTheme="majorHAnsi" w:cstheme="majorHAnsi"/>
          <w:sz w:val="22"/>
          <w:szCs w:val="22"/>
        </w:rPr>
        <w:t xml:space="preserve">szkoły/świetlicy. </w:t>
      </w:r>
    </w:p>
    <w:p w:rsidR="00121702" w:rsidRPr="00BA47F3" w:rsidRDefault="00121702" w:rsidP="00121702">
      <w:pPr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>Administrator przetwarza Państwa dane identyfikacyjne podane przez rodziców/opiekunów prawnych dziecka w celu upoważnienia Państwa do odbioru dziecka takie jak: imię, nazwisko, numer i seria dowodu osobistego, numer PESEL.</w:t>
      </w:r>
    </w:p>
    <w:p w:rsidR="00121702" w:rsidRPr="00BA47F3" w:rsidRDefault="00121702" w:rsidP="00121702">
      <w:pPr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>Odbiorcami danych są upoważnieni pracownicy Administratora, podmioty, którym należy udostępnić dane osobowe w celu wykonan</w:t>
      </w:r>
      <w:bookmarkStart w:id="0" w:name="_GoBack"/>
      <w:bookmarkEnd w:id="0"/>
      <w:r w:rsidRPr="00BA47F3">
        <w:rPr>
          <w:rFonts w:asciiTheme="majorHAnsi" w:hAnsiTheme="majorHAnsi" w:cstheme="majorHAnsi"/>
          <w:sz w:val="22"/>
          <w:szCs w:val="22"/>
        </w:rPr>
        <w:t>ia obowiązku prawnego, a także podmioty, którym dane zostaną powierzone do zrealizowania celów przetwarzania.</w:t>
      </w:r>
    </w:p>
    <w:p w:rsidR="00121702" w:rsidRPr="00BA47F3" w:rsidRDefault="00121702" w:rsidP="00121702">
      <w:pPr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>Państwa dane osobowe będą przechowywane przez okres wynikający z udzielonego przez rodziców/opiekunów prawnych dziecka upoważnienia. Po upływie tego okresu dane osobowe będą przechowywane do celów archiwizacyjnych przez okres określony przepisami prawa w tym zakresie.</w:t>
      </w:r>
    </w:p>
    <w:p w:rsidR="00121702" w:rsidRPr="00BA47F3" w:rsidRDefault="00121702" w:rsidP="00121702">
      <w:pPr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>Posiadają Państwo prawo do: żądania od administratora dostępu do danych osobowych, prawo do ich sprostowania, usunięcia, ograniczenia przetwarzania, wniesienia sprzeciwu.</w:t>
      </w:r>
    </w:p>
    <w:p w:rsidR="00121702" w:rsidRPr="00BA47F3" w:rsidRDefault="00121702" w:rsidP="00121702">
      <w:pPr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>Przysługuje Państwu prawo wniesienia skargi do organu nadzorczego, tj. Prezesa Urzędu Ochrony Danych Osobowych.</w:t>
      </w:r>
    </w:p>
    <w:p w:rsidR="00121702" w:rsidRPr="00BA47F3" w:rsidRDefault="00121702" w:rsidP="00121702">
      <w:pPr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>Państwa dane osobowe zostały przekazane Administratorowi przez rodziców/opiekunów prawnych dziecka.</w:t>
      </w:r>
    </w:p>
    <w:p w:rsidR="00474080" w:rsidRDefault="00B45EBF"/>
    <w:sectPr w:rsidR="00474080" w:rsidSect="00343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84533"/>
    <w:multiLevelType w:val="multilevel"/>
    <w:tmpl w:val="F4AAA94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40A13342"/>
    <w:multiLevelType w:val="multilevel"/>
    <w:tmpl w:val="348666CE"/>
    <w:lvl w:ilvl="0">
      <w:start w:val="1"/>
      <w:numFmt w:val="decimal"/>
      <w:lvlText w:val="%1)"/>
      <w:lvlJc w:val="left"/>
      <w:pPr>
        <w:ind w:left="1494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2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vertAlign w:val="baseline"/>
      </w:rPr>
    </w:lvl>
  </w:abstractNum>
  <w:abstractNum w:abstractNumId="2">
    <w:nsid w:val="53814CE8"/>
    <w:multiLevelType w:val="multilevel"/>
    <w:tmpl w:val="664289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68206A23"/>
    <w:multiLevelType w:val="hybridMultilevel"/>
    <w:tmpl w:val="1BC81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1C2D"/>
    <w:rsid w:val="000C5CC4"/>
    <w:rsid w:val="00121702"/>
    <w:rsid w:val="00343BD1"/>
    <w:rsid w:val="003B1B3A"/>
    <w:rsid w:val="007E11F6"/>
    <w:rsid w:val="008C619C"/>
    <w:rsid w:val="00921C2D"/>
    <w:rsid w:val="009C23C2"/>
    <w:rsid w:val="00B45EBF"/>
    <w:rsid w:val="00D6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CC4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394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3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10@miasto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Lis</dc:creator>
  <cp:lastModifiedBy>kryst</cp:lastModifiedBy>
  <cp:revision>2</cp:revision>
  <dcterms:created xsi:type="dcterms:W3CDTF">2023-06-19T08:22:00Z</dcterms:created>
  <dcterms:modified xsi:type="dcterms:W3CDTF">2023-06-19T08:22:00Z</dcterms:modified>
</cp:coreProperties>
</file>